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5" w:rsidRDefault="005C7522">
      <w:pPr>
        <w:autoSpaceDE w:val="0"/>
        <w:autoSpaceDN w:val="0"/>
        <w:adjustRightInd w:val="0"/>
        <w:snapToGrid w:val="0"/>
        <w:spacing w:line="40" w:lineRule="atLeast"/>
        <w:jc w:val="center"/>
        <w:rPr>
          <w:rFonts w:hAnsi="Times New Roman"/>
          <w:sz w:val="32"/>
        </w:rPr>
      </w:pPr>
      <w:r>
        <w:rPr>
          <w:rFonts w:hAnsi="Times New Roman" w:hint="eastAsia"/>
          <w:sz w:val="32"/>
        </w:rPr>
        <w:t>旅　行　行　程　表（</w:t>
      </w:r>
      <w:r w:rsidR="00BF7A01">
        <w:rPr>
          <w:rFonts w:hAnsi="Times New Roman" w:hint="eastAsia"/>
          <w:sz w:val="32"/>
        </w:rPr>
        <w:t>実績</w:t>
      </w:r>
      <w:r>
        <w:rPr>
          <w:rFonts w:hAnsi="Times New Roman" w:hint="eastAsia"/>
          <w:sz w:val="32"/>
        </w:rPr>
        <w:t>）</w:t>
      </w:r>
    </w:p>
    <w:p w:rsidR="005D4EA1" w:rsidRDefault="005D4EA1">
      <w:pPr>
        <w:autoSpaceDE w:val="0"/>
        <w:autoSpaceDN w:val="0"/>
        <w:adjustRightInd w:val="0"/>
        <w:spacing w:line="182" w:lineRule="exact"/>
        <w:rPr>
          <w:rFonts w:hAnsi="Times New Roman"/>
          <w:sz w:val="32"/>
        </w:rPr>
      </w:pPr>
    </w:p>
    <w:p w:rsidR="00E91C82" w:rsidRDefault="00E91C82">
      <w:pPr>
        <w:autoSpaceDE w:val="0"/>
        <w:autoSpaceDN w:val="0"/>
        <w:adjustRightInd w:val="0"/>
        <w:spacing w:line="182" w:lineRule="exact"/>
        <w:rPr>
          <w:rFonts w:hAnsi="Times New Roman"/>
          <w:sz w:val="32"/>
        </w:rPr>
      </w:pPr>
    </w:p>
    <w:tbl>
      <w:tblPr>
        <w:tblW w:w="966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7"/>
        <w:gridCol w:w="635"/>
        <w:gridCol w:w="529"/>
        <w:gridCol w:w="1163"/>
        <w:gridCol w:w="2021"/>
        <w:gridCol w:w="3705"/>
      </w:tblGrid>
      <w:tr w:rsidR="005D4EA1" w:rsidTr="00FB39C7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 w:rsidP="004665DC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4665DC">
              <w:rPr>
                <w:rFonts w:hAnsi="Times New Roman" w:hint="eastAsia"/>
                <w:spacing w:val="210"/>
                <w:kern w:val="0"/>
                <w:fitText w:val="2100" w:id="-1045189376"/>
              </w:rPr>
              <w:t>課題</w:t>
            </w:r>
            <w:r w:rsidR="004665DC" w:rsidRPr="004665DC">
              <w:rPr>
                <w:rFonts w:hAnsi="Times New Roman" w:hint="eastAsia"/>
                <w:spacing w:val="210"/>
                <w:kern w:val="0"/>
                <w:fitText w:val="2100" w:id="-1045189376"/>
              </w:rPr>
              <w:t>番</w:t>
            </w:r>
            <w:r w:rsidR="004665DC" w:rsidRPr="004665DC">
              <w:rPr>
                <w:rFonts w:hAnsi="Times New Roman" w:hint="eastAsia"/>
                <w:kern w:val="0"/>
                <w:fitText w:val="2100" w:id="-1045189376"/>
              </w:rPr>
              <w:t>号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4665DC" w:rsidTr="0001215A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Default="004665DC" w:rsidP="0001215A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F1D59">
              <w:rPr>
                <w:rFonts w:hAnsi="Times New Roman" w:hint="eastAsia"/>
                <w:spacing w:val="120"/>
                <w:kern w:val="0"/>
                <w:fitText w:val="2100" w:id="-457484032"/>
              </w:rPr>
              <w:t>研究課題</w:t>
            </w:r>
            <w:r w:rsidRPr="007F1D59">
              <w:rPr>
                <w:rFonts w:hAnsi="Times New Roman" w:hint="eastAsia"/>
                <w:spacing w:val="45"/>
                <w:kern w:val="0"/>
                <w:fitText w:val="2100" w:id="-457484032"/>
              </w:rPr>
              <w:t>名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Default="004665DC" w:rsidP="0001215A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4665DC" w:rsidRPr="004665DC" w:rsidTr="0001215A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Pr="004665DC" w:rsidRDefault="004665DC" w:rsidP="004665DC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F1D59">
              <w:rPr>
                <w:rFonts w:hAnsi="Times New Roman" w:hint="eastAsia"/>
                <w:spacing w:val="135"/>
                <w:kern w:val="0"/>
                <w:fitText w:val="2160" w:id="-457484031"/>
              </w:rPr>
              <w:t>主任研究</w:t>
            </w:r>
            <w:r w:rsidRPr="007F1D59">
              <w:rPr>
                <w:rFonts w:hAnsi="Times New Roman" w:hint="eastAsia"/>
                <w:spacing w:val="15"/>
                <w:kern w:val="0"/>
                <w:fitText w:val="2160" w:id="-457484031"/>
              </w:rPr>
              <w:t>者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DC" w:rsidRPr="004665DC" w:rsidRDefault="004665DC" w:rsidP="0001215A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</w:p>
        </w:tc>
      </w:tr>
      <w:tr w:rsidR="008058C4" w:rsidTr="000D2B9F">
        <w:trPr>
          <w:cantSplit/>
          <w:trHeight w:val="70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4" w:rsidRPr="00606EF4" w:rsidRDefault="008058C4" w:rsidP="000D2B9F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hAnsi="Times New Roman"/>
              </w:rPr>
            </w:pPr>
            <w:r w:rsidRPr="007F1D59">
              <w:rPr>
                <w:rFonts w:hAnsi="Times New Roman" w:hint="eastAsia"/>
                <w:spacing w:val="15"/>
                <w:kern w:val="0"/>
                <w:fitText w:val="2100" w:id="-457478910"/>
              </w:rPr>
              <w:t>渡航者(所属機関名</w:t>
            </w:r>
            <w:r w:rsidRPr="007F1D59">
              <w:rPr>
                <w:rFonts w:hAnsi="Times New Roman" w:hint="eastAsia"/>
                <w:spacing w:val="-45"/>
                <w:kern w:val="0"/>
                <w:fitText w:val="2100" w:id="-457478910"/>
              </w:rPr>
              <w:t>)</w:t>
            </w:r>
          </w:p>
        </w:tc>
        <w:tc>
          <w:tcPr>
            <w:tcW w:w="7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4" w:rsidRDefault="008058C4" w:rsidP="000D2B9F">
            <w:pPr>
              <w:autoSpaceDE w:val="0"/>
              <w:autoSpaceDN w:val="0"/>
              <w:adjustRightInd w:val="0"/>
              <w:spacing w:line="362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　　　　　　　　　　　　　　　　（　　　　　　　　　　　　　　　）</w:t>
            </w:r>
          </w:p>
        </w:tc>
      </w:tr>
      <w:tr w:rsidR="005D4EA1" w:rsidTr="00FB39C7">
        <w:trPr>
          <w:cantSplit/>
          <w:trHeight w:val="70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C7" w:rsidRDefault="005D4EA1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  <w:r>
              <w:rPr>
                <w:rFonts w:hAnsi="Times New Roman" w:hint="eastAsia"/>
              </w:rPr>
              <w:t>渡航目的及び成果（全体）</w:t>
            </w:r>
          </w:p>
          <w:p w:rsid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  <w:p w:rsidR="00FB39C7" w:rsidRPr="008058C4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  <w:p w:rsidR="00FB39C7" w:rsidRPr="00FB39C7" w:rsidRDefault="00FB39C7" w:rsidP="00FB39C7">
            <w:pPr>
              <w:autoSpaceDE w:val="0"/>
              <w:autoSpaceDN w:val="0"/>
              <w:adjustRightInd w:val="0"/>
              <w:spacing w:line="362" w:lineRule="atLeast"/>
              <w:ind w:leftChars="-24" w:left="-50" w:firstLineChars="24" w:firstLine="50"/>
              <w:rPr>
                <w:rFonts w:hAnsi="Times New Roman"/>
              </w:rPr>
            </w:pPr>
          </w:p>
        </w:tc>
      </w:tr>
      <w:tr w:rsidR="005D4EA1" w:rsidTr="00C466D5">
        <w:trPr>
          <w:cantSplit/>
          <w:trHeight w:val="257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1336A6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日</w:t>
            </w:r>
            <w:r>
              <w:rPr>
                <w:rFonts w:hAnsi="Times New Roman"/>
              </w:rPr>
              <w:t xml:space="preserve"> </w:t>
            </w:r>
            <w:r>
              <w:rPr>
                <w:rFonts w:hAnsi="Times New Roman" w:hint="eastAsia"/>
              </w:rPr>
              <w:t xml:space="preserve">　</w:t>
            </w:r>
            <w:r>
              <w:rPr>
                <w:rFonts w:hAnsi="Times New Roman"/>
              </w:rPr>
              <w:t xml:space="preserve"> </w:t>
            </w:r>
            <w:r>
              <w:rPr>
                <w:rFonts w:hAnsi="Times New Roman" w:hint="eastAsia"/>
              </w:rPr>
              <w:t>程</w:t>
            </w:r>
            <w:bookmarkStart w:id="0" w:name="_GoBack"/>
            <w:bookmarkEnd w:id="0"/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出発地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到着地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（宿泊地）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訪問機関名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訪問者名等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訪問目的及び成果</w:t>
            </w:r>
          </w:p>
          <w:p w:rsidR="005D4EA1" w:rsidRDefault="005D4EA1" w:rsidP="00C466D5">
            <w:pPr>
              <w:autoSpaceDE w:val="0"/>
              <w:autoSpaceDN w:val="0"/>
              <w:adjustRightInd w:val="0"/>
              <w:spacing w:line="140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（個別欄）</w:t>
            </w:r>
          </w:p>
        </w:tc>
      </w:tr>
      <w:tr w:rsidR="005D4EA1" w:rsidTr="00FB39C7"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jc w:val="left"/>
              <w:rPr>
                <w:rFonts w:hAnsi="Times New Roman"/>
                <w:sz w:val="20"/>
              </w:rPr>
            </w:pPr>
          </w:p>
        </w:tc>
      </w:tr>
      <w:tr w:rsidR="005D4EA1" w:rsidTr="00FB39C7">
        <w:trPr>
          <w:cantSplit/>
          <w:trHeight w:val="159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FB39C7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jc w:val="left"/>
              <w:rPr>
                <w:rFonts w:hAnsi="Times New Roman"/>
                <w:sz w:val="20"/>
              </w:rPr>
            </w:pPr>
          </w:p>
        </w:tc>
      </w:tr>
      <w:tr w:rsidR="005D4EA1" w:rsidTr="00FB39C7"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</w:tr>
      <w:tr w:rsidR="005D4EA1" w:rsidTr="00FB39C7">
        <w:trPr>
          <w:cantSplit/>
          <w:trHeight w:val="7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A1" w:rsidRDefault="005D4EA1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</w:p>
        </w:tc>
      </w:tr>
      <w:tr w:rsidR="005D4EA1" w:rsidTr="00FB39C7">
        <w:trPr>
          <w:cantSplit/>
          <w:trHeight w:val="669"/>
        </w:trPr>
        <w:tc>
          <w:tcPr>
            <w:tcW w:w="9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82" w:rsidRDefault="00FB39C7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</w:rPr>
            </w:pPr>
            <w:r>
              <w:rPr>
                <w:rFonts w:hAnsi="Times New Roman" w:hint="eastAsia"/>
              </w:rPr>
              <w:t>旅費積算内容内訳</w:t>
            </w:r>
          </w:p>
          <w:p w:rsidR="005D4EA1" w:rsidRDefault="005D4EA1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  <w:p w:rsidR="00FB39C7" w:rsidRDefault="00FB39C7" w:rsidP="00E91C82">
            <w:pPr>
              <w:autoSpaceDE w:val="0"/>
              <w:autoSpaceDN w:val="0"/>
              <w:adjustRightInd w:val="0"/>
              <w:spacing w:line="140" w:lineRule="atLeast"/>
              <w:rPr>
                <w:rFonts w:hAnsi="Times New Roman"/>
                <w:u w:val="thick"/>
              </w:rPr>
            </w:pPr>
          </w:p>
        </w:tc>
      </w:tr>
    </w:tbl>
    <w:p w:rsidR="00E91C82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hangingChars="78" w:hanging="156"/>
        <w:rPr>
          <w:rFonts w:hAnsi="Times New Roman"/>
          <w:sz w:val="20"/>
        </w:rPr>
      </w:pPr>
    </w:p>
    <w:p w:rsidR="00E91C82" w:rsidRDefault="00E91C82" w:rsidP="00E91C82">
      <w:pPr>
        <w:tabs>
          <w:tab w:val="left" w:pos="0"/>
        </w:tabs>
        <w:autoSpaceDE w:val="0"/>
        <w:autoSpaceDN w:val="0"/>
        <w:adjustRightInd w:val="0"/>
        <w:spacing w:line="140" w:lineRule="atLeast"/>
        <w:ind w:left="1"/>
        <w:rPr>
          <w:rFonts w:hAnsi="Times New Roman"/>
          <w:sz w:val="20"/>
        </w:rPr>
      </w:pPr>
      <w:r>
        <w:rPr>
          <w:rFonts w:hAnsi="Times New Roman" w:hint="eastAsia"/>
          <w:sz w:val="20"/>
        </w:rPr>
        <w:t>（注）</w:t>
      </w:r>
    </w:p>
    <w:p w:rsidR="005D4EA1" w:rsidRDefault="003D7787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hangingChars="78" w:hanging="156"/>
        <w:rPr>
          <w:rFonts w:hAnsi="Times New Roman"/>
          <w:sz w:val="20"/>
        </w:rPr>
      </w:pPr>
      <w:r>
        <w:rPr>
          <w:rFonts w:hint="eastAsia"/>
          <w:sz w:val="20"/>
          <w:szCs w:val="20"/>
        </w:rPr>
        <w:t>・</w:t>
      </w:r>
      <w:r w:rsidR="005D4EA1">
        <w:rPr>
          <w:rFonts w:hAnsi="Times New Roman" w:hint="eastAsia"/>
          <w:sz w:val="20"/>
        </w:rPr>
        <w:t>到着地と宿泊地が異なる場合は、到着地の下に宿泊地を記入すること。</w:t>
      </w:r>
    </w:p>
    <w:p w:rsidR="005D4EA1" w:rsidRDefault="00E91C82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right="316" w:hangingChars="78" w:hanging="156"/>
        <w:rPr>
          <w:rFonts w:hAnsi="Times New Roman"/>
          <w:sz w:val="20"/>
        </w:r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訪問者名が特に明確でない場合は、訪問機関名のみで差支えない。</w:t>
      </w:r>
    </w:p>
    <w:p w:rsidR="003D7787" w:rsidRPr="002A511C" w:rsidRDefault="00E91C82" w:rsidP="003D7787">
      <w:pPr>
        <w:tabs>
          <w:tab w:val="left" w:pos="360"/>
        </w:tabs>
        <w:autoSpaceDE w:val="0"/>
        <w:autoSpaceDN w:val="0"/>
        <w:adjustRightInd w:val="0"/>
        <w:spacing w:line="140" w:lineRule="atLeast"/>
        <w:ind w:leftChars="97" w:left="360" w:right="316" w:hangingChars="78" w:hanging="156"/>
        <w:rPr>
          <w:rFonts w:hAnsi="Times New Roman"/>
          <w:sz w:val="20"/>
        </w:rPr>
        <w:sectPr w:rsidR="003D7787" w:rsidRPr="002A511C" w:rsidSect="004665DC">
          <w:headerReference w:type="default" r:id="rId8"/>
          <w:pgSz w:w="11906" w:h="16838" w:code="9"/>
          <w:pgMar w:top="1985" w:right="1134" w:bottom="1134" w:left="1134" w:header="1134" w:footer="1134" w:gutter="0"/>
          <w:cols w:space="425"/>
          <w:docGrid w:type="lines" w:linePitch="360"/>
        </w:sectPr>
      </w:pPr>
      <w:r>
        <w:rPr>
          <w:rFonts w:hAnsi="Times New Roman" w:hint="eastAsia"/>
          <w:sz w:val="20"/>
        </w:rPr>
        <w:t>・</w:t>
      </w:r>
      <w:r w:rsidR="005D4EA1">
        <w:rPr>
          <w:rFonts w:hAnsi="Times New Roman" w:hint="eastAsia"/>
          <w:sz w:val="20"/>
        </w:rPr>
        <w:t>旅費の積算内訳については、滞在地域により宿泊料及び日当の単価が異なるので</w:t>
      </w:r>
      <w:r>
        <w:rPr>
          <w:rFonts w:hAnsi="Times New Roman" w:hint="eastAsia"/>
          <w:sz w:val="20"/>
        </w:rPr>
        <w:t>、</w:t>
      </w:r>
      <w:r w:rsidR="005725D7">
        <w:rPr>
          <w:rFonts w:hAnsi="Times New Roman" w:hint="eastAsia"/>
          <w:sz w:val="20"/>
        </w:rPr>
        <w:t>国立研究開発</w:t>
      </w:r>
      <w:r>
        <w:rPr>
          <w:rFonts w:hAnsi="Times New Roman" w:hint="eastAsia"/>
          <w:sz w:val="20"/>
        </w:rPr>
        <w:t>法人国立長寿医療研究センター旅費規程に定</w:t>
      </w:r>
      <w:r w:rsidR="005D4EA1">
        <w:rPr>
          <w:rFonts w:hAnsi="Times New Roman" w:hint="eastAsia"/>
          <w:sz w:val="20"/>
        </w:rPr>
        <w:t>める</w:t>
      </w:r>
      <w:r>
        <w:rPr>
          <w:rFonts w:hAnsi="Times New Roman" w:hint="eastAsia"/>
          <w:sz w:val="20"/>
        </w:rPr>
        <w:t>単価表</w:t>
      </w:r>
      <w:r w:rsidR="00DB6422">
        <w:rPr>
          <w:rFonts w:hAnsi="Times New Roman" w:hint="eastAsia"/>
          <w:sz w:val="20"/>
        </w:rPr>
        <w:t>又は所属施設の旅費規程</w:t>
      </w:r>
      <w:r w:rsidR="005D4EA1">
        <w:rPr>
          <w:rFonts w:hAnsi="Times New Roman" w:hint="eastAsia"/>
          <w:sz w:val="20"/>
        </w:rPr>
        <w:t>を必ず参照すること。</w:t>
      </w:r>
    </w:p>
    <w:p w:rsidR="005D4EA1" w:rsidRPr="002A511C" w:rsidRDefault="005D4EA1" w:rsidP="002A511C">
      <w:pPr>
        <w:pStyle w:val="a3"/>
        <w:jc w:val="left"/>
      </w:pPr>
    </w:p>
    <w:sectPr w:rsidR="005D4EA1" w:rsidRPr="002A511C">
      <w:headerReference w:type="default" r:id="rId9"/>
      <w:type w:val="continuous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5A" w:rsidRDefault="00F7705A">
      <w:r>
        <w:separator/>
      </w:r>
    </w:p>
  </w:endnote>
  <w:endnote w:type="continuationSeparator" w:id="0">
    <w:p w:rsidR="00F7705A" w:rsidRDefault="00F7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5A" w:rsidRDefault="00F7705A">
      <w:r>
        <w:separator/>
      </w:r>
    </w:p>
  </w:footnote>
  <w:footnote w:type="continuationSeparator" w:id="0">
    <w:p w:rsidR="00F7705A" w:rsidRDefault="00F77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7E3" w:rsidRDefault="009B67E3" w:rsidP="00670AE9">
    <w:pPr>
      <w:pStyle w:val="a6"/>
      <w:rPr>
        <w:rFonts w:hAnsi="ＭＳ ゴシック"/>
      </w:rPr>
    </w:pPr>
    <w:r>
      <w:rPr>
        <w:rFonts w:hAnsi="ＭＳ ゴシック" w:hint="eastAsia"/>
      </w:rPr>
      <w:t>（</w:t>
    </w:r>
    <w:r w:rsidR="005D4EA1">
      <w:rPr>
        <w:rFonts w:hAnsi="ＭＳ ゴシック" w:hint="eastAsia"/>
      </w:rPr>
      <w:t>様式</w:t>
    </w:r>
    <w:r w:rsidR="00670AE9">
      <w:rPr>
        <w:rFonts w:hAnsi="ＭＳ ゴシック" w:hint="eastAsia"/>
      </w:rPr>
      <w:t>５</w:t>
    </w:r>
    <w:r>
      <w:rPr>
        <w:rFonts w:hAnsi="ＭＳ ゴシック" w:hint="eastAsia"/>
      </w:rPr>
      <w:t>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A1" w:rsidRDefault="005D4EA1">
    <w:pPr>
      <w:pStyle w:val="a6"/>
      <w:rPr>
        <w:rFonts w:ascii="Calisto MT" w:hAnsi="Calisto MT"/>
      </w:rPr>
    </w:pPr>
  </w:p>
  <w:p w:rsidR="005D4EA1" w:rsidRDefault="005D4EA1">
    <w:pPr>
      <w:pStyle w:val="a6"/>
      <w:rPr>
        <w:rFonts w:ascii="Calisto MT" w:hAnsi="Calisto M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gutterAtTop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7E3"/>
    <w:rsid w:val="0001215A"/>
    <w:rsid w:val="000D2B9F"/>
    <w:rsid w:val="000E506C"/>
    <w:rsid w:val="001336A6"/>
    <w:rsid w:val="00165C78"/>
    <w:rsid w:val="001944EE"/>
    <w:rsid w:val="002A511C"/>
    <w:rsid w:val="003D7787"/>
    <w:rsid w:val="004665DC"/>
    <w:rsid w:val="00494B0F"/>
    <w:rsid w:val="004A0F5F"/>
    <w:rsid w:val="005725D7"/>
    <w:rsid w:val="005B3C24"/>
    <w:rsid w:val="005C7522"/>
    <w:rsid w:val="005D4EA1"/>
    <w:rsid w:val="00670AE9"/>
    <w:rsid w:val="006C761A"/>
    <w:rsid w:val="00774121"/>
    <w:rsid w:val="00775658"/>
    <w:rsid w:val="007F1D59"/>
    <w:rsid w:val="008058C4"/>
    <w:rsid w:val="008A3B6F"/>
    <w:rsid w:val="008F133E"/>
    <w:rsid w:val="009B67E3"/>
    <w:rsid w:val="00B15787"/>
    <w:rsid w:val="00B526F6"/>
    <w:rsid w:val="00BF7A01"/>
    <w:rsid w:val="00C42F2C"/>
    <w:rsid w:val="00C466D5"/>
    <w:rsid w:val="00D22B3A"/>
    <w:rsid w:val="00D27D7D"/>
    <w:rsid w:val="00DB6422"/>
    <w:rsid w:val="00E17157"/>
    <w:rsid w:val="00E91C82"/>
    <w:rsid w:val="00E93E6F"/>
    <w:rsid w:val="00F756C9"/>
    <w:rsid w:val="00F7705A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82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82"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国立長寿医療研究センター研究医療課;国立療養所中部病院　庶務</dc:creator>
  <cp:lastModifiedBy>yada</cp:lastModifiedBy>
  <cp:revision>4</cp:revision>
  <cp:lastPrinted>2010-04-22T23:51:00Z</cp:lastPrinted>
  <dcterms:created xsi:type="dcterms:W3CDTF">2016-11-10T04:41:00Z</dcterms:created>
  <dcterms:modified xsi:type="dcterms:W3CDTF">2017-09-20T01:14:00Z</dcterms:modified>
</cp:coreProperties>
</file>