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77777777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２０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77777777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0D0F16">
        <w:rPr>
          <w:rFonts w:hint="eastAsia"/>
          <w:szCs w:val="21"/>
        </w:rPr>
        <w:t>１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0F680CED" w14:textId="77777777" w:rsidR="001774A2" w:rsidRDefault="001774A2" w:rsidP="005303DB">
      <w:pPr>
        <w:jc w:val="left"/>
        <w:rPr>
          <w:szCs w:val="21"/>
        </w:rPr>
      </w:pPr>
    </w:p>
    <w:p w14:paraId="25C49FA4" w14:textId="77777777" w:rsidR="001774A2" w:rsidRDefault="001774A2" w:rsidP="005303DB">
      <w:pPr>
        <w:jc w:val="left"/>
        <w:rPr>
          <w:szCs w:val="21"/>
        </w:rPr>
      </w:pPr>
    </w:p>
    <w:p w14:paraId="032D0B42" w14:textId="77777777" w:rsidR="001774A2" w:rsidRDefault="001774A2" w:rsidP="005303DB">
      <w:pPr>
        <w:jc w:val="left"/>
        <w:rPr>
          <w:szCs w:val="21"/>
        </w:rPr>
      </w:pPr>
    </w:p>
    <w:p w14:paraId="72158AB0" w14:textId="77777777" w:rsidR="001774A2" w:rsidRDefault="001774A2" w:rsidP="005303DB">
      <w:pPr>
        <w:jc w:val="left"/>
        <w:rPr>
          <w:szCs w:val="21"/>
        </w:rPr>
      </w:pPr>
    </w:p>
    <w:p w14:paraId="3F76661F" w14:textId="77777777" w:rsidR="001774A2" w:rsidRDefault="001774A2" w:rsidP="005303DB">
      <w:pPr>
        <w:jc w:val="left"/>
        <w:rPr>
          <w:szCs w:val="21"/>
        </w:rPr>
      </w:pPr>
    </w:p>
    <w:p w14:paraId="3C38781F" w14:textId="77777777" w:rsidR="001774A2" w:rsidRDefault="001774A2" w:rsidP="005303DB">
      <w:pPr>
        <w:jc w:val="left"/>
        <w:rPr>
          <w:szCs w:val="21"/>
        </w:r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77777777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77777777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２０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AE791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15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A0C66"/>
    <w:rsid w:val="000D0F16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54202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5B8F"/>
    <w:rsid w:val="00A56EEF"/>
    <w:rsid w:val="00A605BA"/>
    <w:rsid w:val="00AE7918"/>
    <w:rsid w:val="00B52084"/>
    <w:rsid w:val="00BB4990"/>
    <w:rsid w:val="00C04657"/>
    <w:rsid w:val="00C56256"/>
    <w:rsid w:val="00C74784"/>
    <w:rsid w:val="00CD2BE6"/>
    <w:rsid w:val="00CD3033"/>
    <w:rsid w:val="00CD689F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semiHidden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9</Pages>
  <Words>2755</Words>
  <Characters>2756</Characters>
  <Application>Microsoft Office Word</Application>
  <DocSecurity>0</DocSecurity>
  <Lines>551</Lines>
  <Paragraphs>344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11</cp:revision>
  <cp:lastPrinted>2015-03-05T23:37:00Z</cp:lastPrinted>
  <dcterms:created xsi:type="dcterms:W3CDTF">2016-11-10T04:44:00Z</dcterms:created>
  <dcterms:modified xsi:type="dcterms:W3CDTF">2020-09-03T08:18:00Z</dcterms:modified>
</cp:coreProperties>
</file>