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9B6" w:rsidRDefault="0031526A" w:rsidP="008B0174">
      <w:pPr>
        <w:rPr>
          <w:rFonts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-47625</wp:posOffset>
                </wp:positionV>
                <wp:extent cx="779145" cy="293370"/>
                <wp:effectExtent l="0" t="0" r="20955" b="1143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95A" w:rsidRDefault="00B9795A">
                            <w:r>
                              <w:rPr>
                                <w:rFonts w:hint="eastAsia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.2pt;margin-top:-3.75pt;width:61.35pt;height:23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" strokecolor="#ffc000">
                <v:textbox inset="5.85pt,.7pt,5.85pt,.7pt">
                  <w:txbxContent>
                    <w:p w:rsidR="00B9795A" w:rsidRDefault="00B9795A">
                      <w:r>
                        <w:rPr>
                          <w:rFonts w:hint="eastAsia"/>
                        </w:rPr>
                        <w:t>記載例</w:t>
                      </w:r>
                    </w:p>
                  </w:txbxContent>
                </v:textbox>
              </v:shape>
            </w:pict>
          </mc:Fallback>
        </mc:AlternateContent>
      </w:r>
      <w:r w:rsidR="003329B6">
        <w:t xml:space="preserve">                                                                               </w:t>
      </w:r>
    </w:p>
    <w:p w:rsidR="003329B6" w:rsidRDefault="003329B6">
      <w:pPr>
        <w:adjustRightInd/>
        <w:spacing w:line="232" w:lineRule="exact"/>
        <w:rPr>
          <w:sz w:val="20"/>
        </w:rPr>
      </w:pPr>
    </w:p>
    <w:p w:rsidR="003329B6" w:rsidRDefault="003329B6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0C44E5">
        <w:rPr>
          <w:rFonts w:ascii="Calisto MT" w:eastAsia="ＭＳ ゴシック" w:hAnsi="Calisto MT" w:hint="eastAsia"/>
          <w:spacing w:val="-20"/>
          <w:sz w:val="32"/>
        </w:rPr>
        <w:t>２</w:t>
      </w:r>
      <w:r w:rsidR="008B0174">
        <w:rPr>
          <w:rFonts w:ascii="Calisto MT" w:eastAsia="ＭＳ ゴシック" w:hAnsi="Calisto MT" w:hint="eastAsia"/>
          <w:spacing w:val="-20"/>
          <w:sz w:val="32"/>
        </w:rPr>
        <w:t>８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:rsidR="003329B6" w:rsidRDefault="0031526A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3954145</wp:posOffset>
                </wp:positionH>
                <wp:positionV relativeFrom="paragraph">
                  <wp:posOffset>501015</wp:posOffset>
                </wp:positionV>
                <wp:extent cx="2571750" cy="668020"/>
                <wp:effectExtent l="0" t="133350" r="19050" b="1778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0" cy="668020"/>
                        </a:xfrm>
                        <a:prstGeom prst="wedgeRoundRectCallout">
                          <a:avLst>
                            <a:gd name="adj1" fmla="val -3630"/>
                            <a:gd name="adj2" fmla="val -6720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53C" w:rsidRDefault="0042653C" w:rsidP="00887C5B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提出日付を記載</w:t>
                            </w:r>
                          </w:p>
                          <w:p w:rsidR="00887C5B" w:rsidRDefault="00887C5B" w:rsidP="00887C5B">
                            <w:pPr>
                              <w:snapToGrid w:val="0"/>
                            </w:pPr>
                            <w:r>
                              <w:rPr>
                                <w:rFonts w:hint="eastAsia"/>
                              </w:rPr>
                              <w:t>※他の様式の提出日と整合性を取ってください</w:t>
                            </w:r>
                            <w:r w:rsidR="00857DC8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5" o:spid="_x0000_s1027" type="#_x0000_t62" style="position:absolute;margin-left:311.35pt;margin-top:39.45pt;width:202.5pt;height:52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" adj="10016,-3716" strokecolor="#ffc000">
                <v:textbox inset="5.85pt,.7pt,5.85pt,.7pt">
                  <w:txbxContent>
                    <w:p w:rsidR="0042653C" w:rsidRDefault="0042653C" w:rsidP="00887C5B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提出日付を記載</w:t>
                      </w:r>
                    </w:p>
                    <w:p w:rsidR="00887C5B" w:rsidRDefault="00887C5B" w:rsidP="00887C5B">
                      <w:pPr>
                        <w:snapToGrid w:val="0"/>
                      </w:pPr>
                      <w:r>
                        <w:rPr>
                          <w:rFonts w:hint="eastAsia"/>
                        </w:rPr>
                        <w:t>※他の様式の提出日と整合性を取ってください</w:t>
                      </w:r>
                      <w:r w:rsidR="00857DC8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3329B6">
        <w:rPr>
          <w:rFonts w:hint="eastAsia"/>
        </w:rPr>
        <w:tab/>
        <w:t>平成</w:t>
      </w:r>
      <w:r w:rsidR="00EC6EE3">
        <w:rPr>
          <w:rFonts w:hint="eastAsia"/>
          <w:color w:val="0070C0"/>
        </w:rPr>
        <w:t>○○</w:t>
      </w:r>
      <w:r w:rsidR="003329B6">
        <w:rPr>
          <w:rFonts w:hint="eastAsia"/>
        </w:rPr>
        <w:t>年</w:t>
      </w:r>
      <w:r w:rsidR="00EC6EE3">
        <w:rPr>
          <w:rFonts w:hint="eastAsia"/>
        </w:rPr>
        <w:t>○</w:t>
      </w:r>
      <w:r w:rsidR="003329B6">
        <w:rPr>
          <w:rFonts w:hint="eastAsia"/>
        </w:rPr>
        <w:t>月</w:t>
      </w:r>
      <w:r w:rsidR="00EC6EE3">
        <w:rPr>
          <w:rFonts w:hint="eastAsia"/>
          <w:color w:val="0070C0"/>
        </w:rPr>
        <w:t>○○</w:t>
      </w:r>
      <w:r w:rsidR="003329B6">
        <w:rPr>
          <w:rFonts w:hint="eastAsia"/>
        </w:rPr>
        <w:t>日</w:t>
      </w:r>
    </w:p>
    <w:p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0C44E5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</w:pPr>
          </w:p>
        </w:tc>
      </w:tr>
      <w:tr w:rsidR="0029631E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631E" w:rsidRDefault="0029631E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3329B6" w:rsidRDefault="003329B6">
      <w:pPr>
        <w:adjustRightInd/>
        <w:spacing w:line="280" w:lineRule="exact"/>
        <w:rPr>
          <w:sz w:val="20"/>
        </w:rPr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  <w:r>
        <w:rPr>
          <w:rFonts w:hint="eastAsia"/>
        </w:rPr>
        <w:t xml:space="preserve">　平成</w:t>
      </w:r>
      <w:r w:rsidR="000C44E5">
        <w:rPr>
          <w:rFonts w:hint="eastAsia"/>
        </w:rPr>
        <w:t>２</w:t>
      </w:r>
      <w:r w:rsidR="008B0174">
        <w:rPr>
          <w:rFonts w:hint="eastAsia"/>
        </w:rPr>
        <w:t>８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:rsidR="003329B6" w:rsidRPr="007068BE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</w:pPr>
    </w:p>
    <w:p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</w:t>
      </w:r>
      <w:r w:rsidR="00AB096C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（</w:t>
      </w:r>
      <w:r w:rsidR="00AB096C">
        <w:rPr>
          <w:rFonts w:hint="eastAsia"/>
          <w:u w:val="single"/>
        </w:rPr>
        <w:t xml:space="preserve">　</w:t>
      </w:r>
      <w:r w:rsidR="00AB096C">
        <w:rPr>
          <w:rFonts w:hint="eastAsia"/>
          <w:color w:val="0070C0"/>
          <w:u w:val="single"/>
        </w:rPr>
        <w:t>２</w:t>
      </w:r>
      <w:r w:rsidR="008B0174">
        <w:rPr>
          <w:rFonts w:hint="eastAsia"/>
          <w:color w:val="0070C0"/>
          <w:u w:val="single"/>
        </w:rPr>
        <w:t>７</w:t>
      </w:r>
      <w:r w:rsidR="000C44E5">
        <w:rPr>
          <w:rFonts w:hint="eastAsia"/>
          <w:color w:val="0070C0"/>
          <w:u w:val="single"/>
        </w:rPr>
        <w:t>－ｘｘ</w:t>
      </w:r>
      <w:r w:rsidR="00AB096C">
        <w:rPr>
          <w:rFonts w:hint="eastAsia"/>
          <w:color w:val="0070C0"/>
          <w:u w:val="single"/>
        </w:rPr>
        <w:t xml:space="preserve">　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:rsidR="003329B6" w:rsidRPr="00704F16" w:rsidRDefault="0031526A">
      <w:pPr>
        <w:adjustRightInd/>
        <w:spacing w:line="280" w:lineRule="exact"/>
        <w:rPr>
          <w:rFonts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3011805</wp:posOffset>
                </wp:positionH>
                <wp:positionV relativeFrom="paragraph">
                  <wp:posOffset>65405</wp:posOffset>
                </wp:positionV>
                <wp:extent cx="3376295" cy="440055"/>
                <wp:effectExtent l="361950" t="0" r="14605" b="1714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76295" cy="440055"/>
                        </a:xfrm>
                        <a:prstGeom prst="wedgeRectCallout">
                          <a:avLst>
                            <a:gd name="adj1" fmla="val -59176"/>
                            <a:gd name="adj2" fmla="val -267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53C" w:rsidRPr="0042653C" w:rsidRDefault="0042653C" w:rsidP="0042653C">
                            <w:pPr>
                              <w:spacing w:line="2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42653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班全体の平成</w:t>
                            </w:r>
                            <w:r w:rsidR="000C44E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２</w:t>
                            </w:r>
                            <w:r w:rsidR="008B01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８</w:t>
                            </w:r>
                            <w:r w:rsidRPr="0042653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年度配分額を記載してください。</w:t>
                            </w:r>
                            <w:r w:rsidR="007A4E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返金がある場合は、その分を控除して下さい。自己資金・利息を充当している場合は、その分は加えないで下さい。</w:t>
                            </w:r>
                          </w:p>
                          <w:p w:rsidR="0042653C" w:rsidRDefault="0042653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8" type="#_x0000_t61" style="position:absolute;margin-left:237.15pt;margin-top:5.15pt;width:265.85pt;height:34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" adj="-1982,10223" strokecolor="#ffc000">
                <v:textbox inset="5.85pt,.7pt,5.85pt,.7pt">
                  <w:txbxContent>
                    <w:p w:rsidR="0042653C" w:rsidRPr="0042653C" w:rsidRDefault="0042653C" w:rsidP="0042653C">
                      <w:pPr>
                        <w:spacing w:line="20" w:lineRule="atLeast"/>
                        <w:rPr>
                          <w:sz w:val="16"/>
                          <w:szCs w:val="16"/>
                        </w:rPr>
                      </w:pPr>
                      <w:r w:rsidRPr="0042653C">
                        <w:rPr>
                          <w:rFonts w:hint="eastAsia"/>
                          <w:sz w:val="16"/>
                          <w:szCs w:val="16"/>
                        </w:rPr>
                        <w:t>班全体の平成</w:t>
                      </w:r>
                      <w:r w:rsidR="000C44E5">
                        <w:rPr>
                          <w:rFonts w:hint="eastAsia"/>
                          <w:sz w:val="16"/>
                          <w:szCs w:val="16"/>
                        </w:rPr>
                        <w:t>２</w:t>
                      </w:r>
                      <w:r w:rsidR="008B0174">
                        <w:rPr>
                          <w:rFonts w:hint="eastAsia"/>
                          <w:sz w:val="16"/>
                          <w:szCs w:val="16"/>
                        </w:rPr>
                        <w:t>８</w:t>
                      </w:r>
                      <w:r w:rsidRPr="0042653C">
                        <w:rPr>
                          <w:rFonts w:hint="eastAsia"/>
                          <w:sz w:val="16"/>
                          <w:szCs w:val="16"/>
                        </w:rPr>
                        <w:t>年度配分額を記載してください。</w:t>
                      </w:r>
                      <w:r w:rsidR="007A4E86">
                        <w:rPr>
                          <w:rFonts w:hint="eastAsia"/>
                          <w:sz w:val="16"/>
                          <w:szCs w:val="16"/>
                        </w:rPr>
                        <w:t>返金がある場合は、その分を控除して下さい。自己資金・利息を充当している場合は、その分は加えないで下さい。</w:t>
                      </w:r>
                    </w:p>
                    <w:p w:rsidR="0042653C" w:rsidRDefault="0042653C"/>
                  </w:txbxContent>
                </v:textbox>
              </v:shape>
            </w:pict>
          </mc:Fallback>
        </mc:AlternateContent>
      </w:r>
    </w:p>
    <w:p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 w:rsidR="0042653C">
        <w:rPr>
          <w:rFonts w:hint="eastAsia"/>
          <w:color w:val="0070C0"/>
          <w:u w:val="single"/>
        </w:rPr>
        <w:t>５，０００，０００</w:t>
      </w:r>
      <w:r>
        <w:rPr>
          <w:rFonts w:hint="eastAsia"/>
        </w:rPr>
        <w:t>円也</w:t>
      </w:r>
    </w:p>
    <w:p w:rsidR="00C40704" w:rsidRDefault="00C40704">
      <w:pPr>
        <w:adjustRightInd/>
        <w:spacing w:line="280" w:lineRule="exact"/>
      </w:pPr>
    </w:p>
    <w:p w:rsidR="00C40704" w:rsidRDefault="00C40704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287F90">
        <w:rPr>
          <w:rFonts w:hint="eastAsia"/>
        </w:rPr>
        <w:t>期間</w:t>
      </w:r>
      <w:r>
        <w:rPr>
          <w:rFonts w:hint="eastAsia"/>
        </w:rPr>
        <w:t xml:space="preserve">　：　平成</w:t>
      </w:r>
      <w:r w:rsidR="000C44E5">
        <w:rPr>
          <w:rFonts w:hint="eastAsia"/>
          <w:color w:val="0070C0"/>
        </w:rPr>
        <w:t>２</w:t>
      </w:r>
      <w:r w:rsidR="008B0174">
        <w:rPr>
          <w:rFonts w:hint="eastAsia"/>
          <w:color w:val="0070C0"/>
        </w:rPr>
        <w:t>８</w:t>
      </w:r>
      <w:r>
        <w:rPr>
          <w:rFonts w:hint="eastAsia"/>
        </w:rPr>
        <w:t>年</w:t>
      </w:r>
      <w:r w:rsidR="00D07C91">
        <w:rPr>
          <w:rFonts w:hint="eastAsia"/>
          <w:color w:val="0070C0"/>
        </w:rPr>
        <w:t xml:space="preserve">　４</w:t>
      </w:r>
      <w:r>
        <w:rPr>
          <w:rFonts w:hint="eastAsia"/>
        </w:rPr>
        <w:t>月</w:t>
      </w:r>
      <w:r w:rsidR="00D07C91">
        <w:rPr>
          <w:rFonts w:hint="eastAsia"/>
        </w:rPr>
        <w:t xml:space="preserve">　</w:t>
      </w:r>
      <w:r w:rsidR="0042653C" w:rsidRPr="0042653C">
        <w:rPr>
          <w:rFonts w:hint="eastAsia"/>
          <w:color w:val="0070C0"/>
        </w:rPr>
        <w:t>１</w:t>
      </w:r>
      <w:r>
        <w:rPr>
          <w:rFonts w:hint="eastAsia"/>
        </w:rPr>
        <w:t>日から平成</w:t>
      </w:r>
      <w:r w:rsidR="000C44E5">
        <w:rPr>
          <w:rFonts w:hint="eastAsia"/>
        </w:rPr>
        <w:t>２</w:t>
      </w:r>
      <w:r w:rsidR="008B0174">
        <w:rPr>
          <w:rFonts w:hint="eastAsia"/>
        </w:rPr>
        <w:t>９</w:t>
      </w:r>
      <w:r>
        <w:rPr>
          <w:rFonts w:hint="eastAsia"/>
        </w:rPr>
        <w:t>年</w:t>
      </w:r>
      <w:r w:rsidR="001B4786">
        <w:rPr>
          <w:rFonts w:hint="eastAsia"/>
        </w:rPr>
        <w:t>３</w:t>
      </w:r>
      <w:r>
        <w:rPr>
          <w:rFonts w:hint="eastAsia"/>
        </w:rPr>
        <w:t>月</w:t>
      </w:r>
      <w:r w:rsidR="001B4786">
        <w:rPr>
          <w:rFonts w:hint="eastAsia"/>
        </w:rPr>
        <w:t>３１</w:t>
      </w:r>
      <w:r>
        <w:rPr>
          <w:rFonts w:hint="eastAsia"/>
        </w:rPr>
        <w:t>日まで</w:t>
      </w:r>
    </w:p>
    <w:p w:rsidR="00C40704" w:rsidRDefault="0031526A">
      <w:pPr>
        <w:adjustRightInd/>
        <w:spacing w:line="2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87630</wp:posOffset>
                </wp:positionV>
                <wp:extent cx="3116580" cy="293370"/>
                <wp:effectExtent l="704850" t="95250" r="26670" b="11430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6580" cy="293370"/>
                        </a:xfrm>
                        <a:prstGeom prst="wedgeRectCallout">
                          <a:avLst>
                            <a:gd name="adj1" fmla="val -70944"/>
                            <a:gd name="adj2" fmla="val -7770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4F16" w:rsidRPr="0042653C" w:rsidRDefault="00704F16" w:rsidP="00704F16">
                            <w:pPr>
                              <w:spacing w:line="20" w:lineRule="atLea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年度途中の開始課題は、承認決定通知の日付</w:t>
                            </w:r>
                            <w:r w:rsidRPr="0042653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を記載してください。</w:t>
                            </w:r>
                          </w:p>
                          <w:p w:rsidR="00704F16" w:rsidRDefault="00704F16" w:rsidP="00704F16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9" type="#_x0000_t61" style="position:absolute;margin-left:249.15pt;margin-top:6.9pt;width:245.4pt;height:23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" adj="-4524,-5984" strokecolor="#ffc000">
                <v:textbox inset="5.85pt,.7pt,5.85pt,.7pt">
                  <w:txbxContent>
                    <w:p w:rsidR="00704F16" w:rsidRPr="0042653C" w:rsidRDefault="00704F16" w:rsidP="00704F16">
                      <w:pPr>
                        <w:spacing w:line="20" w:lineRule="atLea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年度途中の開始課題は、承認決定通知の日付</w:t>
                      </w:r>
                      <w:r w:rsidRPr="0042653C">
                        <w:rPr>
                          <w:rFonts w:hint="eastAsia"/>
                          <w:sz w:val="16"/>
                          <w:szCs w:val="16"/>
                        </w:rPr>
                        <w:t>を記載してください。</w:t>
                      </w:r>
                    </w:p>
                    <w:p w:rsidR="00704F16" w:rsidRDefault="00704F16" w:rsidP="00704F16"/>
                  </w:txbxContent>
                </v:textbox>
              </v:shape>
            </w:pict>
          </mc:Fallback>
        </mc:AlternateContent>
      </w:r>
      <w:r w:rsidR="00C40704">
        <w:rPr>
          <w:rFonts w:hint="eastAsia"/>
        </w:rPr>
        <w:t xml:space="preserve">　　　　　　　　　　（</w:t>
      </w:r>
      <w:r w:rsidR="00704F16" w:rsidRPr="00704F16">
        <w:rPr>
          <w:rFonts w:hint="eastAsia"/>
          <w:color w:val="4F81BD"/>
        </w:rPr>
        <w:t>３</w:t>
      </w:r>
      <w:r w:rsidR="00C40704">
        <w:rPr>
          <w:rFonts w:hint="eastAsia"/>
        </w:rPr>
        <w:t>）年計画の（</w:t>
      </w:r>
      <w:r w:rsidR="00D07C91">
        <w:rPr>
          <w:rFonts w:hint="eastAsia"/>
          <w:color w:val="0070C0"/>
        </w:rPr>
        <w:t>２</w:t>
      </w:r>
      <w:r w:rsidR="00C40704">
        <w:rPr>
          <w:rFonts w:hint="eastAsia"/>
        </w:rPr>
        <w:t>）年目</w:t>
      </w:r>
    </w:p>
    <w:p w:rsidR="00C40704" w:rsidRDefault="00C40704">
      <w:pPr>
        <w:adjustRightInd/>
        <w:spacing w:line="280" w:lineRule="exact"/>
      </w:pPr>
    </w:p>
    <w:p w:rsidR="00E55731" w:rsidRDefault="0031526A">
      <w:pPr>
        <w:adjustRightInd/>
        <w:spacing w:line="28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2232660</wp:posOffset>
                </wp:positionH>
                <wp:positionV relativeFrom="paragraph">
                  <wp:posOffset>172085</wp:posOffset>
                </wp:positionV>
                <wp:extent cx="259715" cy="146685"/>
                <wp:effectExtent l="0" t="0" r="0" b="0"/>
                <wp:wrapNone/>
                <wp:docPr id="3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14668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left:0;text-align:left;margin-left:175.8pt;margin-top:13.55pt;width:20.45pt;height:11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" filled="f" strokecolor="#0070c0">
                <v:textbox inset="5.85pt,.7pt,5.85pt,.7pt"/>
              </v:oval>
            </w:pict>
          </mc:Fallback>
        </mc:AlternateContent>
      </w:r>
      <w:r w:rsidR="00C40704">
        <w:rPr>
          <w:rFonts w:hint="eastAsia"/>
        </w:rPr>
        <w:t xml:space="preserve">　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62"/>
      </w:tblGrid>
      <w:tr w:rsidR="00E55731" w:rsidTr="003329B6">
        <w:tc>
          <w:tcPr>
            <w:tcW w:w="3227" w:type="dxa"/>
          </w:tcPr>
          <w:p w:rsidR="00E55731" w:rsidRDefault="00E55731" w:rsidP="003329B6">
            <w:pPr>
              <w:adjustRightInd/>
              <w:spacing w:line="280" w:lineRule="exact"/>
            </w:pPr>
            <w:r w:rsidRPr="00E55731">
              <w:rPr>
                <w:rFonts w:hint="eastAsia"/>
              </w:rPr>
              <w:t>倫理・利益相反委員会への申請の有無及び管理状況</w:t>
            </w:r>
          </w:p>
        </w:tc>
        <w:tc>
          <w:tcPr>
            <w:tcW w:w="6662" w:type="dxa"/>
          </w:tcPr>
          <w:p w:rsid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>：　有　・無</w:t>
            </w:r>
          </w:p>
          <w:p w:rsidR="00E55731" w:rsidRPr="00C40704" w:rsidRDefault="00AB096C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</w:t>
            </w:r>
            <w:r w:rsidRPr="00AB096C">
              <w:rPr>
                <w:rFonts w:hint="eastAsia"/>
                <w:color w:val="0070C0"/>
              </w:rPr>
              <w:t>■</w:t>
            </w:r>
            <w:r w:rsidR="00E55731">
              <w:rPr>
                <w:rFonts w:hint="eastAsia"/>
              </w:rPr>
              <w:t xml:space="preserve">　倫理・利益相反委員会の承認を受けた上で実施した。</w:t>
            </w:r>
          </w:p>
          <w:p w:rsid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該当案件が無かった。</w:t>
            </w:r>
          </w:p>
          <w:p w:rsidR="00E55731" w:rsidRPr="00E55731" w:rsidRDefault="00E55731" w:rsidP="003329B6">
            <w:pPr>
              <w:adjustRightInd/>
              <w:spacing w:line="280" w:lineRule="exact"/>
            </w:pPr>
            <w:r>
              <w:rPr>
                <w:rFonts w:hint="eastAsia"/>
              </w:rPr>
              <w:t xml:space="preserve">　　□　その他（　　　　　　　　　　　　　　　　　　　　　）</w:t>
            </w:r>
          </w:p>
        </w:tc>
      </w:tr>
    </w:tbl>
    <w:p w:rsidR="00A01FEE" w:rsidRDefault="00354C78" w:rsidP="00A01FEE">
      <w:pPr>
        <w:adjustRightInd/>
        <w:spacing w:line="280" w:lineRule="exact"/>
      </w:pPr>
      <w:r>
        <w:rPr>
          <w:rFonts w:hint="eastAsia"/>
        </w:rPr>
        <w:t xml:space="preserve">　　　　　　　　　　　　　　　　　　　　　　　　　　　　</w:t>
      </w:r>
    </w:p>
    <w:p w:rsidR="00A01FEE" w:rsidRPr="00A01FEE" w:rsidRDefault="00A01FEE" w:rsidP="00A01FEE">
      <w:pPr>
        <w:adjustRightInd/>
        <w:spacing w:line="280" w:lineRule="exact"/>
      </w:pPr>
      <w:r>
        <w:rPr>
          <w:rFonts w:hAnsi="Times New Roman" w:hint="eastAsia"/>
          <w:sz w:val="20"/>
          <w:szCs w:val="20"/>
        </w:rPr>
        <w:t>〔添付書類〕</w:t>
      </w:r>
    </w:p>
    <w:p w:rsidR="003329B6" w:rsidRDefault="00A01FEE">
      <w:pPr>
        <w:adjustRightInd/>
        <w:spacing w:line="240" w:lineRule="exact"/>
        <w:rPr>
          <w:rFonts w:hAnsi="Times New Roman"/>
          <w:sz w:val="20"/>
          <w:szCs w:val="20"/>
        </w:rPr>
      </w:pPr>
      <w:r>
        <w:rPr>
          <w:rFonts w:hAnsi="Times New Roman" w:hint="eastAsia"/>
          <w:sz w:val="20"/>
          <w:szCs w:val="20"/>
        </w:rPr>
        <w:t xml:space="preserve">　</w:t>
      </w:r>
      <w:r w:rsidR="003329B6">
        <w:rPr>
          <w:rFonts w:hAnsi="Times New Roman" w:hint="eastAsia"/>
          <w:sz w:val="20"/>
          <w:szCs w:val="20"/>
        </w:rPr>
        <w:t>１．</w:t>
      </w:r>
      <w:r>
        <w:rPr>
          <w:rFonts w:hAnsi="Times New Roman" w:hint="eastAsia"/>
          <w:sz w:val="20"/>
          <w:szCs w:val="20"/>
        </w:rPr>
        <w:t>平成</w:t>
      </w:r>
      <w:r w:rsidR="000C44E5">
        <w:rPr>
          <w:rFonts w:hAnsi="Times New Roman" w:hint="eastAsia"/>
          <w:sz w:val="20"/>
          <w:szCs w:val="20"/>
        </w:rPr>
        <w:t>２</w:t>
      </w:r>
      <w:r w:rsidR="008B0174">
        <w:rPr>
          <w:rFonts w:hAnsi="Times New Roman" w:hint="eastAsia"/>
          <w:sz w:val="20"/>
          <w:szCs w:val="20"/>
        </w:rPr>
        <w:t>８</w:t>
      </w:r>
      <w:r>
        <w:rPr>
          <w:rFonts w:hAnsi="Times New Roman" w:hint="eastAsia"/>
          <w:sz w:val="20"/>
          <w:szCs w:val="20"/>
        </w:rPr>
        <w:t>年度</w:t>
      </w:r>
      <w:r w:rsidR="003329B6">
        <w:rPr>
          <w:rFonts w:hAnsi="Times New Roman" w:hint="eastAsia"/>
          <w:sz w:val="20"/>
          <w:szCs w:val="20"/>
        </w:rPr>
        <w:t>長寿医療研究</w:t>
      </w:r>
      <w:r w:rsidR="00D43144">
        <w:rPr>
          <w:rFonts w:hAnsi="Times New Roman" w:hint="eastAsia"/>
          <w:sz w:val="20"/>
          <w:szCs w:val="20"/>
        </w:rPr>
        <w:t>開発</w:t>
      </w:r>
      <w:r>
        <w:rPr>
          <w:rFonts w:hAnsi="Times New Roman" w:hint="eastAsia"/>
          <w:sz w:val="20"/>
          <w:szCs w:val="20"/>
        </w:rPr>
        <w:t>費　事業</w:t>
      </w:r>
      <w:r w:rsidR="003329B6">
        <w:rPr>
          <w:rFonts w:hAnsi="Times New Roman" w:hint="eastAsia"/>
          <w:sz w:val="20"/>
          <w:szCs w:val="20"/>
        </w:rPr>
        <w:t>実績報告書（所属機関用）</w:t>
      </w:r>
      <w:r w:rsidR="005668B1">
        <w:rPr>
          <w:rFonts w:hAnsi="Times New Roman" w:hint="eastAsia"/>
          <w:sz w:val="20"/>
          <w:szCs w:val="20"/>
        </w:rPr>
        <w:t>（外部機関所属の研究者）</w:t>
      </w:r>
    </w:p>
    <w:p w:rsidR="003329B6" w:rsidRPr="000C44E5" w:rsidRDefault="003329B6">
      <w:pPr>
        <w:adjustRightInd/>
        <w:spacing w:line="240" w:lineRule="exact"/>
        <w:rPr>
          <w:rFonts w:hAnsi="Times New Roman"/>
          <w:sz w:val="20"/>
          <w:szCs w:val="20"/>
        </w:rPr>
      </w:pPr>
    </w:p>
    <w:p w:rsidR="003329B6" w:rsidRDefault="00A01FEE">
      <w:pPr>
        <w:adjustRightInd/>
        <w:spacing w:line="240" w:lineRule="exac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3329B6">
        <w:rPr>
          <w:rFonts w:hint="eastAsia"/>
          <w:sz w:val="20"/>
          <w:szCs w:val="20"/>
        </w:rPr>
        <w:t>２．長寿医療研究</w:t>
      </w:r>
      <w:r w:rsidR="00D43144">
        <w:rPr>
          <w:rFonts w:hint="eastAsia"/>
          <w:sz w:val="20"/>
          <w:szCs w:val="20"/>
        </w:rPr>
        <w:t>開発</w:t>
      </w:r>
      <w:r w:rsidR="00C51AD8">
        <w:rPr>
          <w:rFonts w:hint="eastAsia"/>
          <w:sz w:val="20"/>
          <w:szCs w:val="20"/>
        </w:rPr>
        <w:t>費　平成</w:t>
      </w:r>
      <w:r w:rsidR="000C44E5">
        <w:rPr>
          <w:rFonts w:hint="eastAsia"/>
          <w:sz w:val="20"/>
          <w:szCs w:val="20"/>
        </w:rPr>
        <w:t>２</w:t>
      </w:r>
      <w:r w:rsidR="008B0174">
        <w:rPr>
          <w:rFonts w:hint="eastAsia"/>
          <w:sz w:val="20"/>
          <w:szCs w:val="20"/>
        </w:rPr>
        <w:t>８</w:t>
      </w:r>
      <w:r w:rsidR="00530F38">
        <w:rPr>
          <w:rFonts w:hint="eastAsia"/>
          <w:sz w:val="20"/>
          <w:szCs w:val="20"/>
        </w:rPr>
        <w:t>年度　研究報告書</w:t>
      </w:r>
    </w:p>
    <w:p w:rsidR="003329B6" w:rsidRDefault="00A34706">
      <w:pPr>
        <w:adjustRightInd/>
        <w:spacing w:line="240" w:lineRule="exact"/>
        <w:rPr>
          <w:sz w:val="20"/>
          <w:szCs w:val="20"/>
        </w:rPr>
      </w:pPr>
      <w:bookmarkStart w:id="0" w:name="_GoBack"/>
      <w:bookmarkEnd w:id="0"/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A830223" wp14:editId="0EF5E810">
                <wp:simplePos x="0" y="0"/>
                <wp:positionH relativeFrom="column">
                  <wp:posOffset>-103505</wp:posOffset>
                </wp:positionH>
                <wp:positionV relativeFrom="paragraph">
                  <wp:posOffset>572135</wp:posOffset>
                </wp:positionV>
                <wp:extent cx="2453005" cy="979805"/>
                <wp:effectExtent l="0" t="514350" r="23495" b="10795"/>
                <wp:wrapNone/>
                <wp:docPr id="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3005" cy="979805"/>
                        </a:xfrm>
                        <a:prstGeom prst="wedgeRectCallout">
                          <a:avLst>
                            <a:gd name="adj1" fmla="val -26313"/>
                            <a:gd name="adj2" fmla="val -1008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7640" w:rsidRPr="00E87640" w:rsidRDefault="00E87640" w:rsidP="00E87640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E876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外部機関所属の研究者がいない場合、「1．平成2</w:t>
                            </w:r>
                            <w:r w:rsidR="008B01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8</w:t>
                            </w:r>
                            <w:r w:rsidRPr="00E876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年度長寿医療研究開発費…」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の全文と</w:t>
                            </w:r>
                            <w:r w:rsidRPr="00E876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「2．長寿医療研究開発費 平成2</w:t>
                            </w:r>
                            <w:r w:rsidR="008B0174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8</w:t>
                            </w:r>
                            <w:r w:rsidRPr="00E876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年度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研究報告書」の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”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2.“を削除してください。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0" type="#_x0000_t61" style="position:absolute;margin-left:-8.15pt;margin-top:45.05pt;width:193.15pt;height:77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" adj="5116,-10983" strokecolor="#ffc000">
                <v:textbox inset="5.85pt,.7pt,5.85pt,.7pt">
                  <w:txbxContent>
                    <w:p w:rsidR="00E87640" w:rsidRPr="00E87640" w:rsidRDefault="00E87640" w:rsidP="00E87640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E87640">
                        <w:rPr>
                          <w:rFonts w:hint="eastAsia"/>
                          <w:sz w:val="16"/>
                          <w:szCs w:val="16"/>
                        </w:rPr>
                        <w:t>外部機関所属の研究者がいない場合、「1．平成2</w:t>
                      </w:r>
                      <w:r w:rsidR="008B0174">
                        <w:rPr>
                          <w:rFonts w:hint="eastAsia"/>
                          <w:sz w:val="16"/>
                          <w:szCs w:val="16"/>
                        </w:rPr>
                        <w:t>8</w:t>
                      </w:r>
                      <w:r w:rsidRPr="00E87640">
                        <w:rPr>
                          <w:rFonts w:hint="eastAsia"/>
                          <w:sz w:val="16"/>
                          <w:szCs w:val="16"/>
                        </w:rPr>
                        <w:t>年度長寿医療研究開発費…」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の全文と</w:t>
                      </w:r>
                      <w:r w:rsidRPr="00E87640">
                        <w:rPr>
                          <w:rFonts w:hint="eastAsia"/>
                          <w:sz w:val="16"/>
                          <w:szCs w:val="16"/>
                        </w:rPr>
                        <w:t>「2．長寿医療研究開発費 平成2</w:t>
                      </w:r>
                      <w:r w:rsidR="008B0174">
                        <w:rPr>
                          <w:rFonts w:hint="eastAsia"/>
                          <w:sz w:val="16"/>
                          <w:szCs w:val="16"/>
                        </w:rPr>
                        <w:t>8</w:t>
                      </w:r>
                      <w:r w:rsidRPr="00E87640">
                        <w:rPr>
                          <w:rFonts w:hint="eastAsia"/>
                          <w:sz w:val="16"/>
                          <w:szCs w:val="16"/>
                        </w:rPr>
                        <w:t xml:space="preserve">年度 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研究報告書」の</w:t>
                      </w:r>
                      <w:r>
                        <w:rPr>
                          <w:sz w:val="16"/>
                          <w:szCs w:val="16"/>
                        </w:rPr>
                        <w:t>”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2.“を削除してください。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3F6ECF" wp14:editId="508ADE67">
                <wp:simplePos x="0" y="0"/>
                <wp:positionH relativeFrom="column">
                  <wp:posOffset>2496820</wp:posOffset>
                </wp:positionH>
                <wp:positionV relativeFrom="paragraph">
                  <wp:posOffset>86360</wp:posOffset>
                </wp:positionV>
                <wp:extent cx="4200525" cy="1026795"/>
                <wp:effectExtent l="0" t="933450" r="28575" b="20955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0525" cy="1026795"/>
                        </a:xfrm>
                        <a:prstGeom prst="wedgeRectCallout">
                          <a:avLst>
                            <a:gd name="adj1" fmla="val -30029"/>
                            <a:gd name="adj2" fmla="val -1395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0AC3" w:rsidRPr="00E87640" w:rsidRDefault="004F0AC3" w:rsidP="00E87640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E876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研究内容に倫理・利益相反委員会に申請すべき内容が含まれていて、委員会の承認を受けて実施した場合には、「有」に○を付け、「倫理</w:t>
                            </w:r>
                            <w:r w:rsidR="007068BE" w:rsidRPr="00E876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・利益相反委員会の承認を受けた上で実施した。」に■とするか□に✓</w:t>
                            </w:r>
                            <w:r w:rsidRPr="00E876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を入力してください。</w:t>
                            </w:r>
                          </w:p>
                          <w:p w:rsidR="004F0AC3" w:rsidRPr="00E87640" w:rsidRDefault="007068BE" w:rsidP="00E87640">
                            <w:pPr>
                              <w:snapToGrid w:val="0"/>
                              <w:rPr>
                                <w:sz w:val="16"/>
                                <w:szCs w:val="16"/>
                              </w:rPr>
                            </w:pPr>
                            <w:r w:rsidRPr="00E876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研究内容にそのような内容が含まれていな</w:t>
                            </w:r>
                            <w:r w:rsidR="004F0AC3" w:rsidRPr="00E876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かった場合には、「無」に○を付け、「該当案件が無かった。」に■とするか□に</w:t>
                            </w:r>
                            <w:r w:rsidRPr="00E87640">
                              <w:rPr>
                                <w:sz w:val="16"/>
                                <w:szCs w:val="16"/>
                              </w:rPr>
                              <w:t>✓</w:t>
                            </w:r>
                            <w:r w:rsidR="004F0AC3" w:rsidRPr="00E8764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を入力してください。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1" type="#_x0000_t61" style="position:absolute;margin-left:196.6pt;margin-top:6.8pt;width:330.75pt;height:80.8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" adj="4314,-19342" strokecolor="#ffc000">
                <v:textbox inset="5.85pt,.7pt,5.85pt,.7pt">
                  <w:txbxContent>
                    <w:p w:rsidR="004F0AC3" w:rsidRPr="00E87640" w:rsidRDefault="004F0AC3" w:rsidP="00E87640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E87640">
                        <w:rPr>
                          <w:rFonts w:hint="eastAsia"/>
                          <w:sz w:val="16"/>
                          <w:szCs w:val="16"/>
                        </w:rPr>
                        <w:t>研究内容に倫理・利益相反委員会に申請すべき内容が含まれていて、委員会の承認を受けて実施した場合には、「有」に○を付け、「倫理</w:t>
                      </w:r>
                      <w:r w:rsidR="007068BE" w:rsidRPr="00E87640">
                        <w:rPr>
                          <w:rFonts w:hint="eastAsia"/>
                          <w:sz w:val="16"/>
                          <w:szCs w:val="16"/>
                        </w:rPr>
                        <w:t>・利益相反委員会の承認を受けた上で実施した。」に■とするか□に✓</w:t>
                      </w:r>
                      <w:r w:rsidRPr="00E87640">
                        <w:rPr>
                          <w:rFonts w:hint="eastAsia"/>
                          <w:sz w:val="16"/>
                          <w:szCs w:val="16"/>
                        </w:rPr>
                        <w:t>を入力してください。</w:t>
                      </w:r>
                    </w:p>
                    <w:p w:rsidR="004F0AC3" w:rsidRPr="00E87640" w:rsidRDefault="007068BE" w:rsidP="00E87640">
                      <w:pPr>
                        <w:snapToGrid w:val="0"/>
                        <w:rPr>
                          <w:sz w:val="16"/>
                          <w:szCs w:val="16"/>
                        </w:rPr>
                      </w:pPr>
                      <w:r w:rsidRPr="00E87640">
                        <w:rPr>
                          <w:rFonts w:hint="eastAsia"/>
                          <w:sz w:val="16"/>
                          <w:szCs w:val="16"/>
                        </w:rPr>
                        <w:t>研究内容にそのような内容が含まれていな</w:t>
                      </w:r>
                      <w:r w:rsidR="004F0AC3" w:rsidRPr="00E87640">
                        <w:rPr>
                          <w:rFonts w:hint="eastAsia"/>
                          <w:sz w:val="16"/>
                          <w:szCs w:val="16"/>
                        </w:rPr>
                        <w:t>かった場合には、「無」に○を付け、「該当案件が無かった。」に■とするか□に</w:t>
                      </w:r>
                      <w:r w:rsidRPr="00E87640">
                        <w:rPr>
                          <w:sz w:val="16"/>
                          <w:szCs w:val="16"/>
                        </w:rPr>
                        <w:t>✓</w:t>
                      </w:r>
                      <w:r w:rsidR="004F0AC3" w:rsidRPr="00E87640">
                        <w:rPr>
                          <w:rFonts w:hint="eastAsia"/>
                          <w:sz w:val="16"/>
                          <w:szCs w:val="16"/>
                        </w:rPr>
                        <w:t>を入力してください。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329B6" w:rsidSect="00530F38">
      <w:headerReference w:type="default" r:id="rId9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C45" w:rsidRDefault="00B56C45">
      <w:r>
        <w:separator/>
      </w:r>
    </w:p>
  </w:endnote>
  <w:endnote w:type="continuationSeparator" w:id="0">
    <w:p w:rsidR="00B56C45" w:rsidRDefault="00B56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sto MT">
    <w:altName w:val="Cambria Math"/>
    <w:charset w:val="00"/>
    <w:family w:val="auto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C45" w:rsidRDefault="00B56C4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B56C45" w:rsidRDefault="00B56C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31E"/>
    <w:rsid w:val="0000495F"/>
    <w:rsid w:val="000C44E5"/>
    <w:rsid w:val="000E10AB"/>
    <w:rsid w:val="00176FA8"/>
    <w:rsid w:val="001831C0"/>
    <w:rsid w:val="001B4786"/>
    <w:rsid w:val="00232532"/>
    <w:rsid w:val="002877B4"/>
    <w:rsid w:val="00287F90"/>
    <w:rsid w:val="0029631E"/>
    <w:rsid w:val="002E07C0"/>
    <w:rsid w:val="0031526A"/>
    <w:rsid w:val="003329B6"/>
    <w:rsid w:val="00354C78"/>
    <w:rsid w:val="00371335"/>
    <w:rsid w:val="0042653C"/>
    <w:rsid w:val="004F0AC3"/>
    <w:rsid w:val="00530F38"/>
    <w:rsid w:val="005668B1"/>
    <w:rsid w:val="005B027C"/>
    <w:rsid w:val="0060625A"/>
    <w:rsid w:val="0062142D"/>
    <w:rsid w:val="00675BCC"/>
    <w:rsid w:val="006D2DF2"/>
    <w:rsid w:val="006F4127"/>
    <w:rsid w:val="00704F16"/>
    <w:rsid w:val="007068BE"/>
    <w:rsid w:val="007701C3"/>
    <w:rsid w:val="007A4E86"/>
    <w:rsid w:val="007B5113"/>
    <w:rsid w:val="007D1F89"/>
    <w:rsid w:val="0081310B"/>
    <w:rsid w:val="00857DC8"/>
    <w:rsid w:val="0088011C"/>
    <w:rsid w:val="00887C5B"/>
    <w:rsid w:val="008B0174"/>
    <w:rsid w:val="008B1B88"/>
    <w:rsid w:val="00995861"/>
    <w:rsid w:val="00A01FEE"/>
    <w:rsid w:val="00A34706"/>
    <w:rsid w:val="00A43342"/>
    <w:rsid w:val="00AA711D"/>
    <w:rsid w:val="00AB096C"/>
    <w:rsid w:val="00AC1519"/>
    <w:rsid w:val="00AC3310"/>
    <w:rsid w:val="00B0038E"/>
    <w:rsid w:val="00B56C45"/>
    <w:rsid w:val="00B70659"/>
    <w:rsid w:val="00B9795A"/>
    <w:rsid w:val="00BC71E3"/>
    <w:rsid w:val="00C3784E"/>
    <w:rsid w:val="00C40704"/>
    <w:rsid w:val="00C51AD8"/>
    <w:rsid w:val="00C959EB"/>
    <w:rsid w:val="00D07C91"/>
    <w:rsid w:val="00D43144"/>
    <w:rsid w:val="00E03627"/>
    <w:rsid w:val="00E55731"/>
    <w:rsid w:val="00E87640"/>
    <w:rsid w:val="00EC1314"/>
    <w:rsid w:val="00EC6EE3"/>
    <w:rsid w:val="00EF4287"/>
    <w:rsid w:val="00F82C5F"/>
    <w:rsid w:val="00FA185D"/>
    <w:rsid w:val="00FE2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FA181-7ACC-4A9D-81DD-4A50DB05C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                                                                               </vt:lpstr>
    </vt:vector>
  </TitlesOfParts>
  <Company>Hewlett-Packard Company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yada</cp:lastModifiedBy>
  <cp:revision>3</cp:revision>
  <cp:lastPrinted>2010-12-16T08:21:00Z</cp:lastPrinted>
  <dcterms:created xsi:type="dcterms:W3CDTF">2016-11-10T05:33:00Z</dcterms:created>
  <dcterms:modified xsi:type="dcterms:W3CDTF">2016-11-11T00:54:00Z</dcterms:modified>
</cp:coreProperties>
</file>